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602DFC29" w:rsidR="005E2ECE" w:rsidRPr="00A51B12" w:rsidRDefault="00C063AE" w:rsidP="005E2ECE">
      <w:pPr>
        <w:jc w:val="center"/>
        <w:rPr>
          <w:rFonts w:ascii="ＭＳ Ｐゴシック" w:eastAsia="ＭＳ Ｐゴシック" w:hAnsi="ＭＳ Ｐゴシック"/>
          <w:sz w:val="32"/>
          <w:szCs w:val="32"/>
        </w:rPr>
      </w:pPr>
      <w:r w:rsidRPr="00C063AE">
        <w:rPr>
          <w:rFonts w:ascii="ＭＳ Ｐゴシック" w:eastAsia="ＭＳ Ｐゴシック" w:hAnsi="ＭＳ Ｐゴシック"/>
          <w:sz w:val="32"/>
          <w:szCs w:val="32"/>
        </w:rPr>
        <w:t>R0</w:t>
      </w:r>
      <w:r w:rsidR="009D58D0">
        <w:rPr>
          <w:rFonts w:ascii="ＭＳ Ｐゴシック" w:eastAsia="ＭＳ Ｐゴシック" w:hAnsi="ＭＳ Ｐゴシック"/>
          <w:sz w:val="32"/>
          <w:szCs w:val="32"/>
        </w:rPr>
        <w:t>5</w:t>
      </w:r>
      <w:r w:rsidRPr="00C063AE">
        <w:rPr>
          <w:rFonts w:ascii="ＭＳ Ｐゴシック" w:eastAsia="ＭＳ Ｐゴシック" w:hAnsi="ＭＳ Ｐゴシック"/>
          <w:sz w:val="32"/>
          <w:szCs w:val="32"/>
        </w:rPr>
        <w:t>-</w:t>
      </w:r>
      <w:r w:rsidR="009D58D0">
        <w:rPr>
          <w:rFonts w:ascii="ＭＳ Ｐゴシック" w:eastAsia="ＭＳ Ｐゴシック" w:hAnsi="ＭＳ Ｐゴシック"/>
          <w:sz w:val="32"/>
          <w:szCs w:val="32"/>
        </w:rPr>
        <w:t>30</w:t>
      </w:r>
      <w:r w:rsidRPr="00C063AE">
        <w:rPr>
          <w:rFonts w:ascii="ＭＳ Ｐゴシック" w:eastAsia="ＭＳ Ｐゴシック" w:hAnsi="ＭＳ Ｐゴシック"/>
          <w:sz w:val="32"/>
          <w:szCs w:val="32"/>
        </w:rPr>
        <w:t xml:space="preserve">　202</w:t>
      </w:r>
      <w:r w:rsidR="009D58D0">
        <w:rPr>
          <w:rFonts w:ascii="ＭＳ Ｐゴシック" w:eastAsia="ＭＳ Ｐゴシック" w:hAnsi="ＭＳ Ｐゴシック"/>
          <w:sz w:val="32"/>
          <w:szCs w:val="32"/>
        </w:rPr>
        <w:t>3</w:t>
      </w:r>
      <w:r w:rsidRPr="00C063AE">
        <w:rPr>
          <w:rFonts w:ascii="ＭＳ Ｐゴシック" w:eastAsia="ＭＳ Ｐゴシック" w:hAnsi="ＭＳ Ｐゴシック"/>
          <w:sz w:val="32"/>
          <w:szCs w:val="32"/>
        </w:rPr>
        <w:t>年版 勘定科目別農業簿記マニュアル</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7BB29DCB" w:rsidR="00CC091B" w:rsidRPr="00A51B12" w:rsidRDefault="002D50E4"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頁数</w:t>
            </w:r>
          </w:p>
        </w:tc>
        <w:tc>
          <w:tcPr>
            <w:tcW w:w="3827"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4D7382" w14:paraId="0D2971E4" w14:textId="77777777" w:rsidTr="00146785">
        <w:tc>
          <w:tcPr>
            <w:tcW w:w="817" w:type="dxa"/>
          </w:tcPr>
          <w:p w14:paraId="69CFB509" w14:textId="4BD67E6C" w:rsidR="004D7382" w:rsidRDefault="0062246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29</w:t>
            </w:r>
          </w:p>
        </w:tc>
        <w:tc>
          <w:tcPr>
            <w:tcW w:w="3827" w:type="dxa"/>
          </w:tcPr>
          <w:p w14:paraId="2D7FF7E8" w14:textId="77777777" w:rsidR="00837FDC" w:rsidRDefault="008B78A9"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その他流動資産</w:t>
            </w:r>
          </w:p>
          <w:p w14:paraId="6061118E" w14:textId="4994B9A4" w:rsidR="008B78A9" w:rsidRDefault="008B78A9"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未収入金</w:t>
            </w:r>
          </w:p>
        </w:tc>
        <w:tc>
          <w:tcPr>
            <w:tcW w:w="5929" w:type="dxa"/>
          </w:tcPr>
          <w:p w14:paraId="54DD16BE" w14:textId="77777777" w:rsidR="000560FC" w:rsidRDefault="000560FC" w:rsidP="00D962EC">
            <w:pPr>
              <w:rPr>
                <w:rFonts w:ascii="ＭＳ Ｐゴシック" w:eastAsia="ＭＳ Ｐゴシック" w:hAnsi="ＭＳ Ｐゴシック"/>
                <w:b/>
                <w:bCs/>
                <w:sz w:val="22"/>
              </w:rPr>
            </w:pPr>
          </w:p>
          <w:p w14:paraId="5D501FA7" w14:textId="5C200E9A" w:rsidR="008B78A9" w:rsidRPr="00A259CA" w:rsidRDefault="008B78A9" w:rsidP="00D962EC">
            <w:pPr>
              <w:rPr>
                <w:rFonts w:ascii="ＭＳ Ｐゴシック" w:eastAsia="ＭＳ Ｐゴシック" w:hAnsi="ＭＳ Ｐゴシック"/>
                <w:b/>
                <w:bCs/>
                <w:sz w:val="22"/>
              </w:rPr>
            </w:pPr>
            <w:r w:rsidRPr="00A259CA">
              <w:rPr>
                <w:rFonts w:ascii="ＭＳ Ｐゴシック" w:eastAsia="ＭＳ Ｐゴシック" w:hAnsi="ＭＳ Ｐゴシック" w:hint="eastAsia"/>
                <w:b/>
                <w:bCs/>
                <w:sz w:val="22"/>
              </w:rPr>
              <w:t>（表）</w:t>
            </w:r>
            <w:r w:rsidR="00411BCF" w:rsidRPr="00A259CA">
              <w:rPr>
                <w:rFonts w:ascii="ＭＳ Ｐゴシック" w:eastAsia="ＭＳ Ｐゴシック" w:hAnsi="ＭＳ Ｐゴシック" w:hint="eastAsia"/>
                <w:b/>
                <w:bCs/>
                <w:sz w:val="22"/>
              </w:rPr>
              <w:t>期末に未収入金として計上すべきもの</w:t>
            </w:r>
          </w:p>
          <w:p w14:paraId="06EB5506" w14:textId="38B8BFFE" w:rsidR="001F0BC9" w:rsidRDefault="009D58D0" w:rsidP="00D962E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B78A9">
              <w:rPr>
                <w:rFonts w:ascii="ＭＳ Ｐゴシック" w:eastAsia="ＭＳ Ｐゴシック" w:hAnsi="ＭＳ Ｐゴシック" w:hint="eastAsia"/>
                <w:sz w:val="22"/>
              </w:rPr>
              <w:t>肉用牛肥育経営安定特別対策→肉用牛肥育経営安定交付金に変更</w:t>
            </w:r>
          </w:p>
        </w:tc>
      </w:tr>
      <w:tr w:rsidR="001D4CC1" w14:paraId="71402732" w14:textId="77777777" w:rsidTr="00146785">
        <w:tc>
          <w:tcPr>
            <w:tcW w:w="817" w:type="dxa"/>
          </w:tcPr>
          <w:p w14:paraId="4BD3BC7B" w14:textId="742BCE7E" w:rsidR="001D4CC1" w:rsidRDefault="0062246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59</w:t>
            </w:r>
          </w:p>
        </w:tc>
        <w:tc>
          <w:tcPr>
            <w:tcW w:w="3827" w:type="dxa"/>
          </w:tcPr>
          <w:p w14:paraId="23847650" w14:textId="77777777" w:rsidR="001D4CC1" w:rsidRDefault="001D4CC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流動負債</w:t>
            </w:r>
          </w:p>
          <w:p w14:paraId="14F2993F" w14:textId="1EF95F60" w:rsidR="001D4CC1" w:rsidRDefault="001D4CC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短期借入金 【借入金】</w:t>
            </w:r>
          </w:p>
        </w:tc>
        <w:tc>
          <w:tcPr>
            <w:tcW w:w="5929" w:type="dxa"/>
          </w:tcPr>
          <w:p w14:paraId="2D9F878E" w14:textId="77777777" w:rsidR="000560FC" w:rsidRDefault="000560FC" w:rsidP="008470C3">
            <w:pPr>
              <w:rPr>
                <w:rFonts w:ascii="ＭＳ Ｐゴシック" w:eastAsia="ＭＳ Ｐゴシック" w:hAnsi="ＭＳ Ｐゴシック"/>
                <w:b/>
                <w:bCs/>
                <w:sz w:val="22"/>
              </w:rPr>
            </w:pPr>
          </w:p>
          <w:p w14:paraId="583CB823" w14:textId="36D53D5A" w:rsidR="001D4CC1" w:rsidRDefault="001D4CC1" w:rsidP="008470C3">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（表）主な無担保資金</w:t>
            </w:r>
          </w:p>
          <w:p w14:paraId="39EDC234" w14:textId="133D41A2" w:rsidR="001D4CC1" w:rsidRPr="001D4CC1" w:rsidRDefault="009D58D0" w:rsidP="008470C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D4CC1">
              <w:rPr>
                <w:rFonts w:ascii="ＭＳ Ｐゴシック" w:eastAsia="ＭＳ Ｐゴシック" w:hAnsi="ＭＳ Ｐゴシック" w:hint="eastAsia"/>
                <w:sz w:val="22"/>
              </w:rPr>
              <w:t>利率を更新</w:t>
            </w:r>
          </w:p>
        </w:tc>
      </w:tr>
      <w:tr w:rsidR="001D4CC1" w14:paraId="302B4E93" w14:textId="77777777" w:rsidTr="00146785">
        <w:tc>
          <w:tcPr>
            <w:tcW w:w="817" w:type="dxa"/>
          </w:tcPr>
          <w:p w14:paraId="01C13E66" w14:textId="67F21184" w:rsidR="001D4CC1" w:rsidRDefault="0062246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67</w:t>
            </w:r>
          </w:p>
        </w:tc>
        <w:tc>
          <w:tcPr>
            <w:tcW w:w="3827" w:type="dxa"/>
          </w:tcPr>
          <w:p w14:paraId="3BE3EF21" w14:textId="77777777" w:rsidR="001D4CC1" w:rsidRDefault="001D4CC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固定負債</w:t>
            </w:r>
          </w:p>
          <w:p w14:paraId="6D837BC9" w14:textId="789FC530" w:rsidR="001D4CC1" w:rsidRDefault="001D4CC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長期借入金</w:t>
            </w:r>
          </w:p>
        </w:tc>
        <w:tc>
          <w:tcPr>
            <w:tcW w:w="5929" w:type="dxa"/>
          </w:tcPr>
          <w:p w14:paraId="2F359D03" w14:textId="77777777" w:rsidR="000560FC" w:rsidRDefault="000560FC" w:rsidP="008470C3">
            <w:pPr>
              <w:rPr>
                <w:rFonts w:ascii="ＭＳ Ｐゴシック" w:eastAsia="ＭＳ Ｐゴシック" w:hAnsi="ＭＳ Ｐゴシック"/>
                <w:b/>
                <w:bCs/>
                <w:sz w:val="22"/>
              </w:rPr>
            </w:pPr>
          </w:p>
          <w:p w14:paraId="64904AAC" w14:textId="344AA8AC" w:rsidR="001D4CC1" w:rsidRDefault="001D4CC1" w:rsidP="008470C3">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（表）農業関係の主な長期資金</w:t>
            </w:r>
          </w:p>
          <w:p w14:paraId="6830B8B8" w14:textId="5A5504B5" w:rsidR="001D4CC1" w:rsidRPr="001D4CC1" w:rsidRDefault="009D58D0" w:rsidP="008470C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D4CC1">
              <w:rPr>
                <w:rFonts w:ascii="ＭＳ Ｐゴシック" w:eastAsia="ＭＳ Ｐゴシック" w:hAnsi="ＭＳ Ｐゴシック" w:hint="eastAsia"/>
                <w:sz w:val="22"/>
              </w:rPr>
              <w:t>利率を更新</w:t>
            </w:r>
          </w:p>
        </w:tc>
      </w:tr>
      <w:tr w:rsidR="00666303" w14:paraId="1BC4B75A" w14:textId="77777777" w:rsidTr="00146785">
        <w:tc>
          <w:tcPr>
            <w:tcW w:w="817" w:type="dxa"/>
          </w:tcPr>
          <w:p w14:paraId="39A38E23" w14:textId="2A8BABC6" w:rsidR="00666303" w:rsidRDefault="0062246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82</w:t>
            </w:r>
          </w:p>
        </w:tc>
        <w:tc>
          <w:tcPr>
            <w:tcW w:w="3827" w:type="dxa"/>
          </w:tcPr>
          <w:p w14:paraId="59EAD8BC" w14:textId="77777777" w:rsidR="00BE53E3" w:rsidRDefault="008B78A9"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売上高・売上原価</w:t>
            </w:r>
          </w:p>
          <w:p w14:paraId="5290ADE1" w14:textId="32DEE933" w:rsidR="008B78A9" w:rsidRDefault="008B78A9"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価格補填収入【雑収入】</w:t>
            </w:r>
          </w:p>
        </w:tc>
        <w:tc>
          <w:tcPr>
            <w:tcW w:w="5929" w:type="dxa"/>
          </w:tcPr>
          <w:p w14:paraId="17084BA5" w14:textId="77777777" w:rsidR="000560FC" w:rsidRDefault="000560FC" w:rsidP="008470C3">
            <w:pPr>
              <w:rPr>
                <w:rFonts w:ascii="ＭＳ Ｐゴシック" w:eastAsia="ＭＳ Ｐゴシック" w:hAnsi="ＭＳ Ｐゴシック"/>
                <w:b/>
                <w:bCs/>
                <w:sz w:val="22"/>
              </w:rPr>
            </w:pPr>
          </w:p>
          <w:p w14:paraId="5BA4FF18" w14:textId="4FB96945" w:rsidR="008B78A9" w:rsidRPr="00A259CA" w:rsidRDefault="008B78A9" w:rsidP="008470C3">
            <w:pPr>
              <w:rPr>
                <w:rFonts w:ascii="ＭＳ Ｐゴシック" w:eastAsia="ＭＳ Ｐゴシック" w:hAnsi="ＭＳ Ｐゴシック"/>
                <w:b/>
                <w:bCs/>
                <w:sz w:val="22"/>
              </w:rPr>
            </w:pPr>
            <w:r w:rsidRPr="00A259CA">
              <w:rPr>
                <w:rFonts w:ascii="ＭＳ Ｐゴシック" w:eastAsia="ＭＳ Ｐゴシック" w:hAnsi="ＭＳ Ｐゴシック" w:hint="eastAsia"/>
                <w:b/>
                <w:bCs/>
                <w:sz w:val="22"/>
              </w:rPr>
              <w:t>（表）農畜産物についての価格補填金</w:t>
            </w:r>
          </w:p>
          <w:p w14:paraId="61657F7B" w14:textId="77777777" w:rsidR="001A36AB" w:rsidRDefault="009D58D0" w:rsidP="008470C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B78A9">
              <w:rPr>
                <w:rFonts w:ascii="ＭＳ Ｐゴシック" w:eastAsia="ＭＳ Ｐゴシック" w:hAnsi="ＭＳ Ｐゴシック" w:hint="eastAsia"/>
                <w:sz w:val="22"/>
              </w:rPr>
              <w:t>交付単価例を</w:t>
            </w:r>
            <w:r w:rsidR="00A1609B">
              <w:rPr>
                <w:rFonts w:ascii="ＭＳ Ｐゴシック" w:eastAsia="ＭＳ Ｐゴシック" w:hAnsi="ＭＳ Ｐゴシック" w:hint="eastAsia"/>
                <w:sz w:val="22"/>
              </w:rPr>
              <w:t>更新</w:t>
            </w:r>
          </w:p>
          <w:p w14:paraId="4605DE4C" w14:textId="77777777" w:rsidR="00A97661" w:rsidRDefault="00A97661" w:rsidP="008470C3">
            <w:pPr>
              <w:rPr>
                <w:rFonts w:ascii="ＭＳ Ｐゴシック" w:eastAsia="ＭＳ Ｐゴシック" w:hAnsi="ＭＳ Ｐゴシック"/>
                <w:sz w:val="22"/>
              </w:rPr>
            </w:pPr>
          </w:p>
          <w:p w14:paraId="136B706D" w14:textId="031225AE" w:rsidR="00A97661" w:rsidRPr="00A97661" w:rsidRDefault="00A97661" w:rsidP="008470C3">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・肉用牛繁殖経営支援交付金を削除</w:t>
            </w:r>
          </w:p>
        </w:tc>
      </w:tr>
      <w:tr w:rsidR="00622464" w14:paraId="57583FC0" w14:textId="77777777" w:rsidTr="00146785">
        <w:tc>
          <w:tcPr>
            <w:tcW w:w="817" w:type="dxa"/>
          </w:tcPr>
          <w:p w14:paraId="4799DF7F" w14:textId="54CF12A6" w:rsidR="00622464" w:rsidRDefault="00622464" w:rsidP="00622464">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103</w:t>
            </w:r>
          </w:p>
        </w:tc>
        <w:tc>
          <w:tcPr>
            <w:tcW w:w="3827" w:type="dxa"/>
          </w:tcPr>
          <w:p w14:paraId="16B6A074" w14:textId="77777777" w:rsidR="00622464" w:rsidRDefault="00622464" w:rsidP="00622464">
            <w:pPr>
              <w:rPr>
                <w:rFonts w:ascii="ＭＳ Ｐゴシック" w:eastAsia="ＭＳ Ｐゴシック" w:hAnsi="ＭＳ Ｐゴシック"/>
                <w:sz w:val="22"/>
              </w:rPr>
            </w:pPr>
            <w:r>
              <w:rPr>
                <w:rFonts w:ascii="ＭＳ Ｐゴシック" w:eastAsia="ＭＳ Ｐゴシック" w:hAnsi="ＭＳ Ｐゴシック" w:hint="eastAsia"/>
                <w:sz w:val="22"/>
              </w:rPr>
              <w:t>製造原価（労務費）</w:t>
            </w:r>
          </w:p>
          <w:p w14:paraId="751FE4AC" w14:textId="38F44DF7" w:rsidR="00622464" w:rsidRPr="00622464" w:rsidRDefault="00622464" w:rsidP="00B87536">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賞与【雇人費】</w:t>
            </w:r>
          </w:p>
        </w:tc>
        <w:tc>
          <w:tcPr>
            <w:tcW w:w="5929" w:type="dxa"/>
          </w:tcPr>
          <w:p w14:paraId="420EE023" w14:textId="77777777" w:rsidR="000560FC" w:rsidRDefault="000560FC" w:rsidP="00622464">
            <w:pPr>
              <w:rPr>
                <w:rFonts w:ascii="ＭＳ Ｐゴシック" w:eastAsia="ＭＳ Ｐゴシック" w:hAnsi="ＭＳ Ｐゴシック"/>
                <w:sz w:val="22"/>
              </w:rPr>
            </w:pPr>
          </w:p>
          <w:p w14:paraId="161D5EA8" w14:textId="349B3A0D" w:rsidR="00622464" w:rsidRPr="007256FB" w:rsidRDefault="00622464" w:rsidP="00622464">
            <w:pPr>
              <w:rPr>
                <w:rFonts w:ascii="ＭＳ Ｐゴシック" w:eastAsia="ＭＳ Ｐゴシック" w:hAnsi="ＭＳ Ｐゴシック"/>
                <w:b/>
                <w:bCs/>
                <w:sz w:val="22"/>
              </w:rPr>
            </w:pPr>
            <w:r>
              <w:rPr>
                <w:rFonts w:ascii="ＭＳ Ｐゴシック" w:eastAsia="ＭＳ Ｐゴシック" w:hAnsi="ＭＳ Ｐゴシック" w:hint="eastAsia"/>
                <w:sz w:val="22"/>
              </w:rPr>
              <w:t>◆</w:t>
            </w:r>
            <w:r w:rsidRPr="007256FB">
              <w:rPr>
                <w:rFonts w:ascii="ＭＳ Ｐゴシック" w:eastAsia="ＭＳ Ｐゴシック" w:hAnsi="ＭＳ Ｐゴシック" w:hint="eastAsia"/>
                <w:b/>
                <w:bCs/>
                <w:sz w:val="22"/>
              </w:rPr>
              <w:t>概算保険料の仕訳方法</w:t>
            </w:r>
          </w:p>
          <w:p w14:paraId="63949D02" w14:textId="20C667DD" w:rsidR="00622464" w:rsidRPr="009D58D0" w:rsidRDefault="009D58D0" w:rsidP="008470C3">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00622464">
              <w:rPr>
                <w:rFonts w:ascii="ＭＳ Ｐゴシック" w:eastAsia="ＭＳ Ｐゴシック" w:hAnsi="ＭＳ Ｐゴシック" w:hint="eastAsia"/>
                <w:sz w:val="22"/>
              </w:rPr>
              <w:t>従業員分料率を更新</w:t>
            </w:r>
          </w:p>
        </w:tc>
      </w:tr>
      <w:tr w:rsidR="00622464" w14:paraId="71A18A0D" w14:textId="77777777" w:rsidTr="00146785">
        <w:tc>
          <w:tcPr>
            <w:tcW w:w="817" w:type="dxa"/>
          </w:tcPr>
          <w:p w14:paraId="35796D43" w14:textId="77777777" w:rsidR="00622464" w:rsidRDefault="0062246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113</w:t>
            </w:r>
          </w:p>
          <w:p w14:paraId="4A855C7B" w14:textId="77777777" w:rsidR="00622464" w:rsidRDefault="00622464" w:rsidP="00622464">
            <w:pPr>
              <w:jc w:val="center"/>
              <w:rPr>
                <w:rFonts w:ascii="ＭＳ Ｐゴシック" w:eastAsia="ＭＳ Ｐゴシック" w:hAnsi="ＭＳ Ｐゴシック"/>
                <w:sz w:val="22"/>
              </w:rPr>
            </w:pPr>
          </w:p>
          <w:p w14:paraId="36B81FE1" w14:textId="77777777" w:rsidR="00622464" w:rsidRDefault="00622464" w:rsidP="00622464">
            <w:pPr>
              <w:jc w:val="center"/>
              <w:rPr>
                <w:rFonts w:ascii="ＭＳ Ｐゴシック" w:eastAsia="ＭＳ Ｐゴシック" w:hAnsi="ＭＳ Ｐゴシック"/>
                <w:sz w:val="22"/>
              </w:rPr>
            </w:pPr>
          </w:p>
          <w:p w14:paraId="63AC8A45" w14:textId="77777777" w:rsidR="00622464" w:rsidRDefault="00622464" w:rsidP="00622464">
            <w:pPr>
              <w:jc w:val="center"/>
              <w:rPr>
                <w:rFonts w:ascii="ＭＳ Ｐゴシック" w:eastAsia="ＭＳ Ｐゴシック" w:hAnsi="ＭＳ Ｐゴシック" w:hint="eastAsia"/>
                <w:sz w:val="22"/>
              </w:rPr>
            </w:pPr>
          </w:p>
          <w:p w14:paraId="31E79A14" w14:textId="77777777" w:rsidR="00622464" w:rsidRDefault="0062246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r>
              <w:rPr>
                <w:rFonts w:ascii="ＭＳ Ｐゴシック" w:eastAsia="ＭＳ Ｐゴシック" w:hAnsi="ＭＳ Ｐゴシック"/>
                <w:sz w:val="22"/>
              </w:rPr>
              <w:t>8</w:t>
            </w:r>
          </w:p>
          <w:p w14:paraId="51D1DE4A" w14:textId="77777777" w:rsidR="009D58D0" w:rsidRDefault="009D58D0" w:rsidP="00622464">
            <w:pPr>
              <w:jc w:val="center"/>
              <w:rPr>
                <w:rFonts w:ascii="ＭＳ Ｐゴシック" w:eastAsia="ＭＳ Ｐゴシック" w:hAnsi="ＭＳ Ｐゴシック"/>
                <w:sz w:val="22"/>
              </w:rPr>
            </w:pPr>
          </w:p>
          <w:p w14:paraId="4FC678C9" w14:textId="77777777" w:rsidR="009D58D0" w:rsidRDefault="009D58D0" w:rsidP="00622464">
            <w:pPr>
              <w:jc w:val="center"/>
              <w:rPr>
                <w:rFonts w:ascii="ＭＳ Ｐゴシック" w:eastAsia="ＭＳ Ｐゴシック" w:hAnsi="ＭＳ Ｐゴシック"/>
                <w:sz w:val="22"/>
              </w:rPr>
            </w:pPr>
          </w:p>
          <w:p w14:paraId="4B130B09" w14:textId="77777777" w:rsidR="000560FC" w:rsidRDefault="000560FC" w:rsidP="00622464">
            <w:pPr>
              <w:jc w:val="center"/>
              <w:rPr>
                <w:rFonts w:ascii="ＭＳ Ｐゴシック" w:eastAsia="ＭＳ Ｐゴシック" w:hAnsi="ＭＳ Ｐゴシック" w:hint="eastAsia"/>
                <w:sz w:val="22"/>
              </w:rPr>
            </w:pPr>
          </w:p>
          <w:p w14:paraId="375E3E8A" w14:textId="301484FC" w:rsidR="00622464" w:rsidRDefault="009D58D0" w:rsidP="00622464">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21</w:t>
            </w:r>
          </w:p>
        </w:tc>
        <w:tc>
          <w:tcPr>
            <w:tcW w:w="3827" w:type="dxa"/>
          </w:tcPr>
          <w:p w14:paraId="1B0CF70A" w14:textId="77777777" w:rsidR="00622464" w:rsidRDefault="00622464" w:rsidP="00622464">
            <w:pPr>
              <w:rPr>
                <w:rFonts w:ascii="ＭＳ Ｐゴシック" w:eastAsia="ＭＳ Ｐゴシック" w:hAnsi="ＭＳ Ｐゴシック"/>
                <w:sz w:val="22"/>
              </w:rPr>
            </w:pPr>
            <w:r>
              <w:rPr>
                <w:rFonts w:ascii="ＭＳ Ｐゴシック" w:eastAsia="ＭＳ Ｐゴシック" w:hAnsi="ＭＳ Ｐゴシック" w:hint="eastAsia"/>
                <w:sz w:val="22"/>
              </w:rPr>
              <w:t>製造原価（経費）</w:t>
            </w:r>
          </w:p>
          <w:p w14:paraId="5B6DF4C7" w14:textId="77777777" w:rsidR="00622464" w:rsidRDefault="00622464" w:rsidP="0062246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減価償却費</w:t>
            </w:r>
          </w:p>
          <w:p w14:paraId="35B28D8C" w14:textId="77777777" w:rsidR="00622464" w:rsidRDefault="00622464" w:rsidP="00622464">
            <w:pPr>
              <w:rPr>
                <w:rFonts w:ascii="ＭＳ Ｐゴシック" w:eastAsia="ＭＳ Ｐゴシック" w:hAnsi="ＭＳ Ｐゴシック" w:hint="eastAsia"/>
                <w:sz w:val="22"/>
              </w:rPr>
            </w:pPr>
          </w:p>
          <w:p w14:paraId="27A9BAEE" w14:textId="77777777" w:rsidR="00622464" w:rsidRDefault="00622464" w:rsidP="00622464">
            <w:pPr>
              <w:rPr>
                <w:rFonts w:ascii="ＭＳ Ｐゴシック" w:eastAsia="ＭＳ Ｐゴシック" w:hAnsi="ＭＳ Ｐゴシック" w:hint="eastAsia"/>
                <w:sz w:val="22"/>
              </w:rPr>
            </w:pPr>
          </w:p>
          <w:p w14:paraId="514DFD20" w14:textId="77777777" w:rsidR="00622464" w:rsidRDefault="00622464" w:rsidP="0062246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共済掛金</w:t>
            </w:r>
          </w:p>
          <w:p w14:paraId="6712F057" w14:textId="77777777" w:rsidR="00622464" w:rsidRDefault="00622464" w:rsidP="00622464">
            <w:pPr>
              <w:rPr>
                <w:rFonts w:ascii="ＭＳ Ｐゴシック" w:eastAsia="ＭＳ Ｐゴシック" w:hAnsi="ＭＳ Ｐゴシック"/>
                <w:sz w:val="22"/>
              </w:rPr>
            </w:pPr>
          </w:p>
          <w:p w14:paraId="47E9242F" w14:textId="77777777" w:rsidR="009D58D0" w:rsidRDefault="009D58D0" w:rsidP="00622464">
            <w:pPr>
              <w:rPr>
                <w:rFonts w:ascii="ＭＳ Ｐゴシック" w:eastAsia="ＭＳ Ｐゴシック" w:hAnsi="ＭＳ Ｐゴシック"/>
                <w:sz w:val="22"/>
              </w:rPr>
            </w:pPr>
          </w:p>
          <w:p w14:paraId="1380A6ED" w14:textId="77777777" w:rsidR="000560FC" w:rsidRDefault="000560FC" w:rsidP="00622464">
            <w:pPr>
              <w:rPr>
                <w:rFonts w:ascii="ＭＳ Ｐゴシック" w:eastAsia="ＭＳ Ｐゴシック" w:hAnsi="ＭＳ Ｐゴシック" w:hint="eastAsia"/>
                <w:sz w:val="22"/>
              </w:rPr>
            </w:pPr>
          </w:p>
          <w:p w14:paraId="359217CA" w14:textId="561DFFF5" w:rsidR="009D58D0" w:rsidRDefault="009D58D0" w:rsidP="0062246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賃借料【地代・賃借料】</w:t>
            </w:r>
          </w:p>
        </w:tc>
        <w:tc>
          <w:tcPr>
            <w:tcW w:w="5929" w:type="dxa"/>
          </w:tcPr>
          <w:p w14:paraId="38678A2F" w14:textId="77777777" w:rsidR="000560FC" w:rsidRDefault="000560FC" w:rsidP="00622464">
            <w:pPr>
              <w:rPr>
                <w:rFonts w:ascii="ＭＳ Ｐゴシック" w:eastAsia="ＭＳ Ｐゴシック" w:hAnsi="ＭＳ Ｐゴシック"/>
                <w:sz w:val="22"/>
              </w:rPr>
            </w:pPr>
          </w:p>
          <w:p w14:paraId="39C8D6BA" w14:textId="400C7168" w:rsidR="00622464" w:rsidRDefault="009D58D0" w:rsidP="0062246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22464">
              <w:rPr>
                <w:rFonts w:ascii="ＭＳ Ｐゴシック" w:eastAsia="ＭＳ Ｐゴシック" w:hAnsi="ＭＳ Ｐゴシック" w:hint="eastAsia"/>
                <w:sz w:val="22"/>
              </w:rPr>
              <w:t>助成付き所有権移転リース→補助付き所有権移転リースに変更</w:t>
            </w:r>
          </w:p>
          <w:p w14:paraId="68E277DB" w14:textId="77777777" w:rsidR="00622464" w:rsidRPr="00A95E5C" w:rsidRDefault="00622464" w:rsidP="00622464">
            <w:pPr>
              <w:rPr>
                <w:rFonts w:ascii="ＭＳ Ｐゴシック" w:eastAsia="ＭＳ Ｐゴシック" w:hAnsi="ＭＳ Ｐゴシック"/>
                <w:b/>
                <w:bCs/>
                <w:sz w:val="22"/>
              </w:rPr>
            </w:pPr>
            <w:r w:rsidRPr="00A95E5C">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以降</w:t>
            </w:r>
            <w:r w:rsidRPr="00A95E5C">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助成付所有権移転リースの</w:t>
            </w:r>
            <w:r w:rsidRPr="00A95E5C">
              <w:rPr>
                <w:rFonts w:ascii="ＭＳ Ｐゴシック" w:eastAsia="ＭＳ Ｐゴシック" w:hAnsi="ＭＳ Ｐゴシック" w:hint="eastAsia"/>
                <w:b/>
                <w:bCs/>
                <w:sz w:val="22"/>
              </w:rPr>
              <w:t>記述については</w:t>
            </w:r>
            <w:r>
              <w:rPr>
                <w:rFonts w:ascii="ＭＳ Ｐゴシック" w:eastAsia="ＭＳ Ｐゴシック" w:hAnsi="ＭＳ Ｐゴシック" w:hint="eastAsia"/>
                <w:b/>
                <w:bCs/>
                <w:sz w:val="22"/>
              </w:rPr>
              <w:t>同様の</w:t>
            </w:r>
            <w:r w:rsidRPr="00A95E5C">
              <w:rPr>
                <w:rFonts w:ascii="ＭＳ Ｐゴシック" w:eastAsia="ＭＳ Ｐゴシック" w:hAnsi="ＭＳ Ｐゴシック" w:hint="eastAsia"/>
                <w:b/>
                <w:bCs/>
                <w:sz w:val="22"/>
              </w:rPr>
              <w:t>変更を行っています。）</w:t>
            </w:r>
          </w:p>
          <w:p w14:paraId="531D080A" w14:textId="77777777" w:rsidR="00622464" w:rsidRDefault="00622464" w:rsidP="00622464">
            <w:pPr>
              <w:rPr>
                <w:rFonts w:ascii="ＭＳ Ｐゴシック" w:eastAsia="ＭＳ Ｐゴシック" w:hAnsi="ＭＳ Ｐゴシック"/>
                <w:sz w:val="22"/>
              </w:rPr>
            </w:pPr>
          </w:p>
          <w:p w14:paraId="27AAE44D" w14:textId="77777777" w:rsidR="00622464" w:rsidRPr="00A259CA" w:rsidRDefault="00622464" w:rsidP="00622464">
            <w:pPr>
              <w:rPr>
                <w:rFonts w:ascii="ＭＳ Ｐゴシック" w:eastAsia="ＭＳ Ｐゴシック" w:hAnsi="ＭＳ Ｐゴシック"/>
                <w:b/>
                <w:bCs/>
                <w:sz w:val="22"/>
              </w:rPr>
            </w:pPr>
            <w:r w:rsidRPr="00A259CA">
              <w:rPr>
                <w:rFonts w:ascii="ＭＳ Ｐゴシック" w:eastAsia="ＭＳ Ｐゴシック" w:hAnsi="ＭＳ Ｐゴシック" w:hint="eastAsia"/>
                <w:b/>
                <w:bCs/>
                <w:sz w:val="22"/>
              </w:rPr>
              <w:t>（表）価格損失補填のための負担金等の課税上の取り扱い</w:t>
            </w:r>
          </w:p>
          <w:p w14:paraId="6A2F059D" w14:textId="73E9926C" w:rsidR="00622464" w:rsidRDefault="009D58D0" w:rsidP="0062246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22464">
              <w:rPr>
                <w:rFonts w:ascii="ＭＳ Ｐゴシック" w:eastAsia="ＭＳ Ｐゴシック" w:hAnsi="ＭＳ Ｐゴシック" w:hint="eastAsia"/>
                <w:sz w:val="22"/>
              </w:rPr>
              <w:t>負担金と交付単価を更新</w:t>
            </w:r>
          </w:p>
          <w:p w14:paraId="32602096" w14:textId="77777777" w:rsidR="009D58D0" w:rsidRPr="009D58D0" w:rsidRDefault="009D58D0" w:rsidP="00622464">
            <w:pPr>
              <w:rPr>
                <w:rFonts w:ascii="ＭＳ Ｐゴシック" w:eastAsia="ＭＳ Ｐゴシック" w:hAnsi="ＭＳ Ｐゴシック"/>
                <w:sz w:val="22"/>
              </w:rPr>
            </w:pPr>
          </w:p>
          <w:p w14:paraId="2CCEE3A0" w14:textId="77777777" w:rsidR="009D58D0" w:rsidRDefault="009D58D0" w:rsidP="009D58D0">
            <w:pPr>
              <w:rPr>
                <w:rFonts w:ascii="ＭＳ Ｐゴシック" w:eastAsia="ＭＳ Ｐゴシック" w:hAnsi="ＭＳ Ｐゴシック"/>
                <w:b/>
                <w:bCs/>
                <w:sz w:val="22"/>
              </w:rPr>
            </w:pPr>
            <w:r>
              <w:rPr>
                <w:rFonts w:ascii="ＭＳ Ｐゴシック" w:eastAsia="ＭＳ Ｐゴシック" w:hAnsi="ＭＳ Ｐゴシック" w:hint="eastAsia"/>
                <w:sz w:val="22"/>
              </w:rPr>
              <w:t>◆</w:t>
            </w:r>
            <w:r w:rsidRPr="00A95E5C">
              <w:rPr>
                <w:rFonts w:ascii="ＭＳ Ｐゴシック" w:eastAsia="ＭＳ Ｐゴシック" w:hAnsi="ＭＳ Ｐゴシック" w:hint="eastAsia"/>
                <w:b/>
                <w:bCs/>
                <w:sz w:val="22"/>
              </w:rPr>
              <w:t>補助付き所有権移転外リースの取扱い</w:t>
            </w:r>
          </w:p>
          <w:p w14:paraId="40A76A30" w14:textId="1D40E69D" w:rsidR="009D58D0" w:rsidRPr="00622464" w:rsidRDefault="009D58D0" w:rsidP="009D58D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インボイス制度開始後の留意点を追加</w:t>
            </w:r>
          </w:p>
        </w:tc>
      </w:tr>
      <w:tr w:rsidR="00D6252A" w:rsidRPr="00EB547B" w14:paraId="2F556A63" w14:textId="77777777" w:rsidTr="00146785">
        <w:tc>
          <w:tcPr>
            <w:tcW w:w="817" w:type="dxa"/>
          </w:tcPr>
          <w:p w14:paraId="54D97DEF" w14:textId="77777777" w:rsidR="00D6252A" w:rsidRDefault="00D6252A" w:rsidP="00622464">
            <w:pPr>
              <w:jc w:val="center"/>
              <w:rPr>
                <w:rFonts w:ascii="ＭＳ Ｐゴシック" w:eastAsia="ＭＳ Ｐゴシック" w:hAnsi="ＭＳ Ｐゴシック"/>
                <w:sz w:val="22"/>
              </w:rPr>
            </w:pPr>
          </w:p>
        </w:tc>
        <w:tc>
          <w:tcPr>
            <w:tcW w:w="3827" w:type="dxa"/>
          </w:tcPr>
          <w:p w14:paraId="73C0CA03" w14:textId="77777777" w:rsidR="00D6252A" w:rsidRDefault="00D6252A"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所得控除</w:t>
            </w:r>
          </w:p>
          <w:p w14:paraId="36C119CF" w14:textId="61EB984D" w:rsidR="00D6252A" w:rsidRDefault="00D6252A"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地震保険料控除</w:t>
            </w:r>
          </w:p>
        </w:tc>
        <w:tc>
          <w:tcPr>
            <w:tcW w:w="5929" w:type="dxa"/>
          </w:tcPr>
          <w:p w14:paraId="1D68297D" w14:textId="77777777" w:rsidR="000560FC" w:rsidRDefault="000560FC" w:rsidP="00F35010">
            <w:pPr>
              <w:rPr>
                <w:rFonts w:ascii="ＭＳ Ｐゴシック" w:eastAsia="ＭＳ Ｐゴシック" w:hAnsi="ＭＳ Ｐゴシック"/>
                <w:b/>
                <w:bCs/>
                <w:sz w:val="22"/>
              </w:rPr>
            </w:pPr>
          </w:p>
          <w:p w14:paraId="1631A019" w14:textId="2B920F78" w:rsidR="00D6252A" w:rsidRDefault="00D6252A" w:rsidP="00F35010">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（表）人的控除の適用要件</w:t>
            </w:r>
          </w:p>
          <w:p w14:paraId="2907E7D4" w14:textId="1253A265" w:rsidR="00D6252A" w:rsidRPr="00D6252A" w:rsidRDefault="009D58D0"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1609B">
              <w:rPr>
                <w:rFonts w:ascii="ＭＳ Ｐゴシック" w:eastAsia="ＭＳ Ｐゴシック" w:hAnsi="ＭＳ Ｐゴシック" w:hint="eastAsia"/>
                <w:sz w:val="22"/>
              </w:rPr>
              <w:t>要件等を更新</w:t>
            </w:r>
          </w:p>
        </w:tc>
      </w:tr>
      <w:tr w:rsidR="008F1FB7" w:rsidRPr="00EB547B" w14:paraId="20AF16DE" w14:textId="77777777" w:rsidTr="00146785">
        <w:tc>
          <w:tcPr>
            <w:tcW w:w="817" w:type="dxa"/>
          </w:tcPr>
          <w:p w14:paraId="023735FB" w14:textId="4ACB8366" w:rsidR="008F1FB7" w:rsidRDefault="008F1FB7" w:rsidP="00622464">
            <w:pPr>
              <w:jc w:val="center"/>
              <w:rPr>
                <w:rFonts w:ascii="ＭＳ Ｐゴシック" w:eastAsia="ＭＳ Ｐゴシック" w:hAnsi="ＭＳ Ｐゴシック"/>
                <w:sz w:val="22"/>
              </w:rPr>
            </w:pPr>
          </w:p>
        </w:tc>
        <w:tc>
          <w:tcPr>
            <w:tcW w:w="3827" w:type="dxa"/>
          </w:tcPr>
          <w:p w14:paraId="12618F23" w14:textId="77777777" w:rsidR="0089530C" w:rsidRDefault="00EB547B"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特別損益</w:t>
            </w:r>
          </w:p>
          <w:p w14:paraId="1B1E9017" w14:textId="50A51B75" w:rsidR="00EB547B" w:rsidRDefault="00EB547B"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463A0">
              <w:rPr>
                <w:rFonts w:ascii="ＭＳ Ｐゴシック" w:eastAsia="ＭＳ Ｐゴシック" w:hAnsi="ＭＳ Ｐゴシック" w:hint="eastAsia"/>
                <w:sz w:val="22"/>
              </w:rPr>
              <w:t>前期</w:t>
            </w:r>
            <w:r>
              <w:rPr>
                <w:rFonts w:ascii="ＭＳ Ｐゴシック" w:eastAsia="ＭＳ Ｐゴシック" w:hAnsi="ＭＳ Ｐゴシック" w:hint="eastAsia"/>
                <w:sz w:val="22"/>
              </w:rPr>
              <w:t>損益修正益</w:t>
            </w:r>
            <w:r w:rsidR="001463A0">
              <w:rPr>
                <w:rFonts w:ascii="ＭＳ Ｐゴシック" w:eastAsia="ＭＳ Ｐゴシック" w:hAnsi="ＭＳ Ｐゴシック" w:hint="eastAsia"/>
                <w:sz w:val="22"/>
              </w:rPr>
              <w:t>【雑収入※】</w:t>
            </w:r>
          </w:p>
        </w:tc>
        <w:tc>
          <w:tcPr>
            <w:tcW w:w="5929" w:type="dxa"/>
          </w:tcPr>
          <w:p w14:paraId="4193CA22" w14:textId="77777777" w:rsidR="00F35010" w:rsidRDefault="00F35010" w:rsidP="00F35010">
            <w:pPr>
              <w:rPr>
                <w:rFonts w:ascii="ＭＳ Ｐゴシック" w:eastAsia="ＭＳ Ｐゴシック" w:hAnsi="ＭＳ Ｐゴシック"/>
                <w:sz w:val="22"/>
              </w:rPr>
            </w:pPr>
          </w:p>
          <w:p w14:paraId="1FC4A152" w14:textId="77777777" w:rsidR="00EB547B" w:rsidRDefault="00EB547B"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◆修正申告</w:t>
            </w:r>
          </w:p>
          <w:p w14:paraId="7E8A74C8" w14:textId="4F6B66E1" w:rsidR="00EB547B" w:rsidRPr="00A267D5" w:rsidRDefault="009D58D0"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B547B">
              <w:rPr>
                <w:rFonts w:ascii="ＭＳ Ｐゴシック" w:eastAsia="ＭＳ Ｐゴシック" w:hAnsi="ＭＳ Ｐゴシック" w:hint="eastAsia"/>
                <w:sz w:val="22"/>
              </w:rPr>
              <w:t>2022年分以後の修正申告書の記載等の変更点を追加</w:t>
            </w:r>
          </w:p>
        </w:tc>
      </w:tr>
      <w:tr w:rsidR="001D4CC1" w:rsidRPr="00EB547B" w14:paraId="49E0F832" w14:textId="77777777" w:rsidTr="00146785">
        <w:tc>
          <w:tcPr>
            <w:tcW w:w="817" w:type="dxa"/>
          </w:tcPr>
          <w:p w14:paraId="029752E8" w14:textId="77777777" w:rsidR="001D4CC1" w:rsidRDefault="001D4CC1" w:rsidP="00622464">
            <w:pPr>
              <w:jc w:val="center"/>
              <w:rPr>
                <w:rFonts w:ascii="ＭＳ Ｐゴシック" w:eastAsia="ＭＳ Ｐゴシック" w:hAnsi="ＭＳ Ｐゴシック"/>
                <w:sz w:val="22"/>
              </w:rPr>
            </w:pPr>
          </w:p>
        </w:tc>
        <w:tc>
          <w:tcPr>
            <w:tcW w:w="3827" w:type="dxa"/>
          </w:tcPr>
          <w:p w14:paraId="768E710F" w14:textId="77777777" w:rsidR="001D4CC1" w:rsidRDefault="001D4CC1"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税金の計算</w:t>
            </w:r>
          </w:p>
          <w:p w14:paraId="0254468E" w14:textId="3EDAD09C" w:rsidR="001D4CC1" w:rsidRDefault="001D4CC1"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政党等寄付金特別控除</w:t>
            </w:r>
          </w:p>
        </w:tc>
        <w:tc>
          <w:tcPr>
            <w:tcW w:w="5929" w:type="dxa"/>
          </w:tcPr>
          <w:p w14:paraId="6AE4508C" w14:textId="77777777" w:rsidR="001D4CC1" w:rsidRDefault="001D4CC1" w:rsidP="00F35010">
            <w:pPr>
              <w:rPr>
                <w:rFonts w:ascii="ＭＳ Ｐゴシック" w:eastAsia="ＭＳ Ｐゴシック" w:hAnsi="ＭＳ Ｐゴシック"/>
                <w:sz w:val="22"/>
              </w:rPr>
            </w:pPr>
          </w:p>
          <w:p w14:paraId="10FB86D2" w14:textId="77777777" w:rsidR="001D4CC1" w:rsidRPr="001D4CC1" w:rsidRDefault="001D4CC1" w:rsidP="00F35010">
            <w:pPr>
              <w:rPr>
                <w:rFonts w:ascii="ＭＳ Ｐゴシック" w:eastAsia="ＭＳ Ｐゴシック" w:hAnsi="ＭＳ Ｐゴシック"/>
                <w:b/>
                <w:bCs/>
                <w:sz w:val="22"/>
              </w:rPr>
            </w:pPr>
            <w:r w:rsidRPr="001D4CC1">
              <w:rPr>
                <w:rFonts w:ascii="ＭＳ Ｐゴシック" w:eastAsia="ＭＳ Ｐゴシック" w:hAnsi="ＭＳ Ｐゴシック" w:hint="eastAsia"/>
                <w:b/>
                <w:bCs/>
                <w:sz w:val="22"/>
              </w:rPr>
              <w:t>（表）住宅借入金（取得）等特別控除の控除額・所得要件</w:t>
            </w:r>
          </w:p>
          <w:p w14:paraId="762378DF" w14:textId="2C7C5D35" w:rsidR="001D4CC1" w:rsidRDefault="009D58D0"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D4CC1">
              <w:rPr>
                <w:rFonts w:ascii="ＭＳ Ｐゴシック" w:eastAsia="ＭＳ Ｐゴシック" w:hAnsi="ＭＳ Ｐゴシック" w:hint="eastAsia"/>
                <w:sz w:val="22"/>
              </w:rPr>
              <w:t>2023年分の要件を追加</w:t>
            </w:r>
          </w:p>
        </w:tc>
      </w:tr>
      <w:tr w:rsidR="001D4CC1" w:rsidRPr="00EB547B" w14:paraId="52F5E69B" w14:textId="77777777" w:rsidTr="00146785">
        <w:tc>
          <w:tcPr>
            <w:tcW w:w="817" w:type="dxa"/>
          </w:tcPr>
          <w:p w14:paraId="10B798BC" w14:textId="77777777" w:rsidR="001D4CC1" w:rsidRDefault="001D4CC1" w:rsidP="00622464">
            <w:pPr>
              <w:jc w:val="center"/>
              <w:rPr>
                <w:rFonts w:ascii="ＭＳ Ｐゴシック" w:eastAsia="ＭＳ Ｐゴシック" w:hAnsi="ＭＳ Ｐゴシック"/>
                <w:sz w:val="22"/>
              </w:rPr>
            </w:pPr>
          </w:p>
        </w:tc>
        <w:tc>
          <w:tcPr>
            <w:tcW w:w="3827" w:type="dxa"/>
          </w:tcPr>
          <w:p w14:paraId="79286A64" w14:textId="77777777" w:rsidR="001D4CC1" w:rsidRDefault="009D58D0"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記入例（令和５年分）</w:t>
            </w:r>
          </w:p>
          <w:p w14:paraId="2677D2C3" w14:textId="76FEA7DC" w:rsidR="000560FC" w:rsidRDefault="00A97661"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所得税青色申告決算書</w:t>
            </w:r>
          </w:p>
          <w:p w14:paraId="40BCB64E" w14:textId="0773FC87" w:rsidR="00A97661" w:rsidRDefault="00A97661" w:rsidP="00411BCF">
            <w:pPr>
              <w:rPr>
                <w:rFonts w:ascii="ＭＳ Ｐゴシック" w:eastAsia="ＭＳ Ｐゴシック" w:hAnsi="ＭＳ Ｐゴシック"/>
                <w:sz w:val="22"/>
              </w:rPr>
            </w:pPr>
          </w:p>
          <w:p w14:paraId="6B50B96C" w14:textId="77777777" w:rsidR="000560FC" w:rsidRDefault="000560FC"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所得税及び復興特別所得税の確定申告書</w:t>
            </w:r>
          </w:p>
          <w:p w14:paraId="29F5E1E4" w14:textId="77777777" w:rsidR="000560FC" w:rsidRDefault="000560FC" w:rsidP="00411BCF">
            <w:pPr>
              <w:rPr>
                <w:rFonts w:ascii="ＭＳ Ｐゴシック" w:eastAsia="ＭＳ Ｐゴシック" w:hAnsi="ＭＳ Ｐゴシック"/>
                <w:sz w:val="22"/>
              </w:rPr>
            </w:pPr>
          </w:p>
          <w:p w14:paraId="22B8E818" w14:textId="71951BB3" w:rsidR="000560FC" w:rsidRDefault="000560FC" w:rsidP="00411BCF">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肉用牛の売却による所得の税額計算書（兼確定申告書付表）</w:t>
            </w:r>
          </w:p>
          <w:p w14:paraId="5C2E84D1" w14:textId="77777777" w:rsidR="000560FC" w:rsidRDefault="000560FC"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中小事業者が機械等を取得した場合の所得税額の特別控除に関する明細書</w:t>
            </w:r>
          </w:p>
          <w:p w14:paraId="3C5DB634" w14:textId="77777777" w:rsidR="000560FC" w:rsidRDefault="000560FC" w:rsidP="00411BCF">
            <w:pPr>
              <w:rPr>
                <w:rFonts w:ascii="ＭＳ Ｐゴシック" w:eastAsia="ＭＳ Ｐゴシック" w:hAnsi="ＭＳ Ｐゴシック"/>
                <w:sz w:val="22"/>
              </w:rPr>
            </w:pPr>
          </w:p>
          <w:p w14:paraId="6E6B0D5B" w14:textId="493E5CAA" w:rsidR="000560FC" w:rsidRDefault="000560FC" w:rsidP="00411BCF">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農業経営基盤強化準備金の必要経費算入及び認定計画等に定めるところに従い取得した農用地等に係る必要経費算入に関する明細書</w:t>
            </w:r>
          </w:p>
        </w:tc>
        <w:tc>
          <w:tcPr>
            <w:tcW w:w="5929" w:type="dxa"/>
          </w:tcPr>
          <w:p w14:paraId="4CA38D01" w14:textId="77777777" w:rsidR="001D4CC1" w:rsidRDefault="000560FC"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・各様式の表題年次を更新</w:t>
            </w:r>
          </w:p>
          <w:p w14:paraId="116E4347" w14:textId="61040087" w:rsidR="00A97661" w:rsidRDefault="00A97661" w:rsidP="00F3501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・記入例を更新</w:t>
            </w:r>
          </w:p>
          <w:p w14:paraId="7BEA513A" w14:textId="77777777" w:rsidR="00A97661" w:rsidRDefault="00A97661" w:rsidP="00F35010">
            <w:pPr>
              <w:rPr>
                <w:rFonts w:ascii="ＭＳ Ｐゴシック" w:eastAsia="ＭＳ Ｐゴシック" w:hAnsi="ＭＳ Ｐゴシック" w:hint="eastAsia"/>
                <w:sz w:val="22"/>
              </w:rPr>
            </w:pPr>
          </w:p>
          <w:p w14:paraId="2B4FFE27" w14:textId="77777777" w:rsidR="000560FC" w:rsidRDefault="000560FC"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・記入例を更新</w:t>
            </w:r>
          </w:p>
          <w:p w14:paraId="46C6B6DC" w14:textId="77777777" w:rsidR="000560FC" w:rsidRDefault="000560FC" w:rsidP="00F35010">
            <w:pPr>
              <w:rPr>
                <w:rFonts w:ascii="ＭＳ Ｐゴシック" w:eastAsia="ＭＳ Ｐゴシック" w:hAnsi="ＭＳ Ｐゴシック"/>
                <w:sz w:val="22"/>
              </w:rPr>
            </w:pPr>
          </w:p>
          <w:p w14:paraId="57F000BE" w14:textId="77777777" w:rsidR="000560FC" w:rsidRDefault="000560FC" w:rsidP="00F35010">
            <w:pPr>
              <w:rPr>
                <w:rFonts w:ascii="ＭＳ Ｐゴシック" w:eastAsia="ＭＳ Ｐゴシック" w:hAnsi="ＭＳ Ｐゴシック"/>
                <w:sz w:val="22"/>
              </w:rPr>
            </w:pPr>
          </w:p>
          <w:p w14:paraId="72725B7C" w14:textId="77777777" w:rsidR="000560FC" w:rsidRDefault="000560FC"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・記入例を更新</w:t>
            </w:r>
          </w:p>
          <w:p w14:paraId="5AFFEE48" w14:textId="77777777" w:rsidR="000560FC" w:rsidRDefault="000560FC" w:rsidP="00F35010">
            <w:pPr>
              <w:rPr>
                <w:rFonts w:ascii="ＭＳ Ｐゴシック" w:eastAsia="ＭＳ Ｐゴシック" w:hAnsi="ＭＳ Ｐゴシック" w:hint="eastAsia"/>
                <w:sz w:val="22"/>
              </w:rPr>
            </w:pPr>
          </w:p>
          <w:p w14:paraId="59A5B258" w14:textId="77777777" w:rsidR="000560FC" w:rsidRDefault="000560FC"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・記入例を更新</w:t>
            </w:r>
          </w:p>
          <w:p w14:paraId="5AF1EA66" w14:textId="77777777" w:rsidR="000560FC" w:rsidRDefault="000560FC" w:rsidP="00F35010">
            <w:pPr>
              <w:rPr>
                <w:rFonts w:ascii="ＭＳ Ｐゴシック" w:eastAsia="ＭＳ Ｐゴシック" w:hAnsi="ＭＳ Ｐゴシック"/>
                <w:sz w:val="22"/>
              </w:rPr>
            </w:pPr>
          </w:p>
          <w:p w14:paraId="3A7F2758" w14:textId="77777777" w:rsidR="000560FC" w:rsidRDefault="000560FC" w:rsidP="00F35010">
            <w:pPr>
              <w:rPr>
                <w:rFonts w:ascii="ＭＳ Ｐゴシック" w:eastAsia="ＭＳ Ｐゴシック" w:hAnsi="ＭＳ Ｐゴシック"/>
                <w:sz w:val="22"/>
              </w:rPr>
            </w:pPr>
          </w:p>
          <w:p w14:paraId="1BEC4A95" w14:textId="627B344B" w:rsidR="000560FC" w:rsidRDefault="000560FC" w:rsidP="00F3501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・記入例を更新</w:t>
            </w:r>
          </w:p>
        </w:tc>
      </w:tr>
    </w:tbl>
    <w:p w14:paraId="0AF9578F" w14:textId="072BD103"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Pr="00A35736">
        <w:rPr>
          <w:rFonts w:ascii="ＭＳ Ｐゴシック" w:eastAsia="ＭＳ Ｐゴシック" w:hAnsi="ＭＳ Ｐゴシック" w:hint="eastAsia"/>
          <w:sz w:val="22"/>
        </w:rPr>
        <w:t>上記の他にも</w:t>
      </w:r>
      <w:r w:rsidR="00F1682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表記等の</w:t>
      </w:r>
      <w:r w:rsidR="00EC1B04">
        <w:rPr>
          <w:rFonts w:ascii="ＭＳ Ｐゴシック" w:eastAsia="ＭＳ Ｐゴシック" w:hAnsi="ＭＳ Ｐゴシック" w:hint="eastAsia"/>
          <w:sz w:val="22"/>
        </w:rPr>
        <w:t>若干の</w:t>
      </w:r>
      <w:r>
        <w:rPr>
          <w:rFonts w:ascii="ＭＳ Ｐゴシック" w:eastAsia="ＭＳ Ｐゴシック" w:hAnsi="ＭＳ Ｐゴシック" w:hint="eastAsia"/>
          <w:sz w:val="22"/>
        </w:rPr>
        <w:t>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5D36" w14:textId="77777777" w:rsidR="00FC41C1" w:rsidRDefault="00FC41C1" w:rsidP="00E669D9">
      <w:r>
        <w:separator/>
      </w:r>
    </w:p>
  </w:endnote>
  <w:endnote w:type="continuationSeparator" w:id="0">
    <w:p w14:paraId="78CD9431" w14:textId="77777777" w:rsidR="00FC41C1" w:rsidRDefault="00FC41C1"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2167" w14:textId="77777777" w:rsidR="00FC41C1" w:rsidRDefault="00FC41C1" w:rsidP="00E669D9">
      <w:r>
        <w:separator/>
      </w:r>
    </w:p>
  </w:footnote>
  <w:footnote w:type="continuationSeparator" w:id="0">
    <w:p w14:paraId="25512F25" w14:textId="77777777" w:rsidR="00FC41C1" w:rsidRDefault="00FC41C1"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000F"/>
    <w:rsid w:val="00012B49"/>
    <w:rsid w:val="000162C8"/>
    <w:rsid w:val="00020402"/>
    <w:rsid w:val="00021A5F"/>
    <w:rsid w:val="000246A7"/>
    <w:rsid w:val="00040CB1"/>
    <w:rsid w:val="00046130"/>
    <w:rsid w:val="00046775"/>
    <w:rsid w:val="000560FC"/>
    <w:rsid w:val="000567AE"/>
    <w:rsid w:val="00063278"/>
    <w:rsid w:val="000857FE"/>
    <w:rsid w:val="00085A9D"/>
    <w:rsid w:val="0008746B"/>
    <w:rsid w:val="000906F9"/>
    <w:rsid w:val="00092CBD"/>
    <w:rsid w:val="00093247"/>
    <w:rsid w:val="00095792"/>
    <w:rsid w:val="00097864"/>
    <w:rsid w:val="000A05D0"/>
    <w:rsid w:val="000A0982"/>
    <w:rsid w:val="000A1887"/>
    <w:rsid w:val="000A260E"/>
    <w:rsid w:val="000A7B4C"/>
    <w:rsid w:val="000B16E2"/>
    <w:rsid w:val="000C4DA9"/>
    <w:rsid w:val="000C55EF"/>
    <w:rsid w:val="000D1528"/>
    <w:rsid w:val="000D553D"/>
    <w:rsid w:val="000E097B"/>
    <w:rsid w:val="000E13E8"/>
    <w:rsid w:val="000E181D"/>
    <w:rsid w:val="00105EB7"/>
    <w:rsid w:val="00112140"/>
    <w:rsid w:val="001135BF"/>
    <w:rsid w:val="00114971"/>
    <w:rsid w:val="00124D38"/>
    <w:rsid w:val="001252FF"/>
    <w:rsid w:val="00126996"/>
    <w:rsid w:val="00141081"/>
    <w:rsid w:val="00141C98"/>
    <w:rsid w:val="00144054"/>
    <w:rsid w:val="001463A0"/>
    <w:rsid w:val="00146785"/>
    <w:rsid w:val="001470DE"/>
    <w:rsid w:val="001525D7"/>
    <w:rsid w:val="0015433A"/>
    <w:rsid w:val="00160B7F"/>
    <w:rsid w:val="0016107F"/>
    <w:rsid w:val="00166872"/>
    <w:rsid w:val="00172EB8"/>
    <w:rsid w:val="00181BF6"/>
    <w:rsid w:val="00181E9D"/>
    <w:rsid w:val="00191EAC"/>
    <w:rsid w:val="00194750"/>
    <w:rsid w:val="001950A3"/>
    <w:rsid w:val="00196E36"/>
    <w:rsid w:val="001A0CA6"/>
    <w:rsid w:val="001A2965"/>
    <w:rsid w:val="001A36AB"/>
    <w:rsid w:val="001A3B7F"/>
    <w:rsid w:val="001A3F56"/>
    <w:rsid w:val="001B0D55"/>
    <w:rsid w:val="001D2919"/>
    <w:rsid w:val="001D2B32"/>
    <w:rsid w:val="001D3C91"/>
    <w:rsid w:val="001D4CC1"/>
    <w:rsid w:val="001E652A"/>
    <w:rsid w:val="001F0BC9"/>
    <w:rsid w:val="001F1AD9"/>
    <w:rsid w:val="001F7CC9"/>
    <w:rsid w:val="002012AE"/>
    <w:rsid w:val="00205460"/>
    <w:rsid w:val="00207707"/>
    <w:rsid w:val="00215B3B"/>
    <w:rsid w:val="00216907"/>
    <w:rsid w:val="00227084"/>
    <w:rsid w:val="00227B76"/>
    <w:rsid w:val="00231CF5"/>
    <w:rsid w:val="0025097B"/>
    <w:rsid w:val="00267855"/>
    <w:rsid w:val="00267FE8"/>
    <w:rsid w:val="002712DB"/>
    <w:rsid w:val="00277B2F"/>
    <w:rsid w:val="002907C7"/>
    <w:rsid w:val="00290F9D"/>
    <w:rsid w:val="0029274A"/>
    <w:rsid w:val="00294427"/>
    <w:rsid w:val="00295870"/>
    <w:rsid w:val="002A50F9"/>
    <w:rsid w:val="002A6031"/>
    <w:rsid w:val="002A7967"/>
    <w:rsid w:val="002B3402"/>
    <w:rsid w:val="002C1F77"/>
    <w:rsid w:val="002C2A4E"/>
    <w:rsid w:val="002C7FCE"/>
    <w:rsid w:val="002D1089"/>
    <w:rsid w:val="002D33AF"/>
    <w:rsid w:val="002D382D"/>
    <w:rsid w:val="002D50E4"/>
    <w:rsid w:val="002E2AF3"/>
    <w:rsid w:val="002E3501"/>
    <w:rsid w:val="002E4E70"/>
    <w:rsid w:val="002E5CE0"/>
    <w:rsid w:val="002F2EC9"/>
    <w:rsid w:val="002F767F"/>
    <w:rsid w:val="002F7DA7"/>
    <w:rsid w:val="00303E6A"/>
    <w:rsid w:val="0031364B"/>
    <w:rsid w:val="0032798E"/>
    <w:rsid w:val="00330E91"/>
    <w:rsid w:val="0033481B"/>
    <w:rsid w:val="00335DA9"/>
    <w:rsid w:val="0033700F"/>
    <w:rsid w:val="00337E9F"/>
    <w:rsid w:val="00351C61"/>
    <w:rsid w:val="0035406B"/>
    <w:rsid w:val="00356627"/>
    <w:rsid w:val="00363433"/>
    <w:rsid w:val="00375618"/>
    <w:rsid w:val="00382469"/>
    <w:rsid w:val="00383887"/>
    <w:rsid w:val="0039253E"/>
    <w:rsid w:val="003A4AD0"/>
    <w:rsid w:val="003A5EBD"/>
    <w:rsid w:val="003A6AC1"/>
    <w:rsid w:val="003C0414"/>
    <w:rsid w:val="003C0742"/>
    <w:rsid w:val="003C119D"/>
    <w:rsid w:val="003D1665"/>
    <w:rsid w:val="003D1BB6"/>
    <w:rsid w:val="003E1CD6"/>
    <w:rsid w:val="003E4E12"/>
    <w:rsid w:val="003F385B"/>
    <w:rsid w:val="003F625B"/>
    <w:rsid w:val="00400464"/>
    <w:rsid w:val="00407754"/>
    <w:rsid w:val="00411BCF"/>
    <w:rsid w:val="004161AC"/>
    <w:rsid w:val="00455EC6"/>
    <w:rsid w:val="004627BE"/>
    <w:rsid w:val="004627FE"/>
    <w:rsid w:val="0046306C"/>
    <w:rsid w:val="00463E29"/>
    <w:rsid w:val="00464AA9"/>
    <w:rsid w:val="00467311"/>
    <w:rsid w:val="004728F4"/>
    <w:rsid w:val="00474C08"/>
    <w:rsid w:val="00480502"/>
    <w:rsid w:val="00483C81"/>
    <w:rsid w:val="00486804"/>
    <w:rsid w:val="00486A27"/>
    <w:rsid w:val="004949FF"/>
    <w:rsid w:val="00496FCF"/>
    <w:rsid w:val="004A6A81"/>
    <w:rsid w:val="004C0437"/>
    <w:rsid w:val="004D1CA9"/>
    <w:rsid w:val="004D7382"/>
    <w:rsid w:val="004E0D65"/>
    <w:rsid w:val="004E101A"/>
    <w:rsid w:val="004E1E24"/>
    <w:rsid w:val="004E43D0"/>
    <w:rsid w:val="004F4D11"/>
    <w:rsid w:val="00502667"/>
    <w:rsid w:val="00505686"/>
    <w:rsid w:val="00512CA6"/>
    <w:rsid w:val="00512D87"/>
    <w:rsid w:val="00513C5E"/>
    <w:rsid w:val="0051569D"/>
    <w:rsid w:val="0052630E"/>
    <w:rsid w:val="005323C1"/>
    <w:rsid w:val="00532535"/>
    <w:rsid w:val="005414BC"/>
    <w:rsid w:val="005434E8"/>
    <w:rsid w:val="00551A41"/>
    <w:rsid w:val="0055251E"/>
    <w:rsid w:val="005649D3"/>
    <w:rsid w:val="00564D46"/>
    <w:rsid w:val="00565B13"/>
    <w:rsid w:val="00565FA2"/>
    <w:rsid w:val="00567749"/>
    <w:rsid w:val="00570AA9"/>
    <w:rsid w:val="00570D0D"/>
    <w:rsid w:val="00572DD7"/>
    <w:rsid w:val="00574E43"/>
    <w:rsid w:val="00585FE7"/>
    <w:rsid w:val="00587120"/>
    <w:rsid w:val="0059150A"/>
    <w:rsid w:val="005A0BB7"/>
    <w:rsid w:val="005A1C5A"/>
    <w:rsid w:val="005B4414"/>
    <w:rsid w:val="005D7C9B"/>
    <w:rsid w:val="005E2EB0"/>
    <w:rsid w:val="005E2ECE"/>
    <w:rsid w:val="005F5D29"/>
    <w:rsid w:val="005F770D"/>
    <w:rsid w:val="005F7B5F"/>
    <w:rsid w:val="006022ED"/>
    <w:rsid w:val="00607FE7"/>
    <w:rsid w:val="006122BA"/>
    <w:rsid w:val="006158C0"/>
    <w:rsid w:val="00616DA5"/>
    <w:rsid w:val="00617A98"/>
    <w:rsid w:val="00622464"/>
    <w:rsid w:val="00623BCF"/>
    <w:rsid w:val="00627F25"/>
    <w:rsid w:val="0063497C"/>
    <w:rsid w:val="00635D97"/>
    <w:rsid w:val="00636289"/>
    <w:rsid w:val="00636340"/>
    <w:rsid w:val="0064098B"/>
    <w:rsid w:val="00641A39"/>
    <w:rsid w:val="006436BE"/>
    <w:rsid w:val="0064384D"/>
    <w:rsid w:val="00643C85"/>
    <w:rsid w:val="00645452"/>
    <w:rsid w:val="00645C4F"/>
    <w:rsid w:val="00645F68"/>
    <w:rsid w:val="00656C3A"/>
    <w:rsid w:val="00666303"/>
    <w:rsid w:val="006701BA"/>
    <w:rsid w:val="00671345"/>
    <w:rsid w:val="0069118D"/>
    <w:rsid w:val="006B169A"/>
    <w:rsid w:val="006C5276"/>
    <w:rsid w:val="006C53AE"/>
    <w:rsid w:val="006C5630"/>
    <w:rsid w:val="006C7284"/>
    <w:rsid w:val="006D44FF"/>
    <w:rsid w:val="006D5E18"/>
    <w:rsid w:val="006E3D6A"/>
    <w:rsid w:val="006E3F09"/>
    <w:rsid w:val="006E466B"/>
    <w:rsid w:val="006F0577"/>
    <w:rsid w:val="00705513"/>
    <w:rsid w:val="00710187"/>
    <w:rsid w:val="00713513"/>
    <w:rsid w:val="00713FC8"/>
    <w:rsid w:val="00715982"/>
    <w:rsid w:val="00721AED"/>
    <w:rsid w:val="007256FB"/>
    <w:rsid w:val="00732C8F"/>
    <w:rsid w:val="007340CB"/>
    <w:rsid w:val="00734127"/>
    <w:rsid w:val="00741BB0"/>
    <w:rsid w:val="00743CA4"/>
    <w:rsid w:val="00750B70"/>
    <w:rsid w:val="007529F2"/>
    <w:rsid w:val="00754331"/>
    <w:rsid w:val="007609D8"/>
    <w:rsid w:val="007611ED"/>
    <w:rsid w:val="007620D7"/>
    <w:rsid w:val="0076662A"/>
    <w:rsid w:val="00767C4D"/>
    <w:rsid w:val="007745CD"/>
    <w:rsid w:val="007817B7"/>
    <w:rsid w:val="00782A03"/>
    <w:rsid w:val="0078581A"/>
    <w:rsid w:val="00787702"/>
    <w:rsid w:val="007907E2"/>
    <w:rsid w:val="007A2BBD"/>
    <w:rsid w:val="007A6171"/>
    <w:rsid w:val="007A70C0"/>
    <w:rsid w:val="007B6E86"/>
    <w:rsid w:val="007C4D87"/>
    <w:rsid w:val="007D63E1"/>
    <w:rsid w:val="007D67D4"/>
    <w:rsid w:val="007E4C01"/>
    <w:rsid w:val="0080137E"/>
    <w:rsid w:val="00802099"/>
    <w:rsid w:val="00802FFE"/>
    <w:rsid w:val="0081251E"/>
    <w:rsid w:val="00813A62"/>
    <w:rsid w:val="00816EF3"/>
    <w:rsid w:val="00821E50"/>
    <w:rsid w:val="00836C29"/>
    <w:rsid w:val="00837FDC"/>
    <w:rsid w:val="00842FAB"/>
    <w:rsid w:val="008459EC"/>
    <w:rsid w:val="008470C3"/>
    <w:rsid w:val="008475FD"/>
    <w:rsid w:val="008577B7"/>
    <w:rsid w:val="00865700"/>
    <w:rsid w:val="008720A9"/>
    <w:rsid w:val="00872807"/>
    <w:rsid w:val="008761E4"/>
    <w:rsid w:val="00877DD7"/>
    <w:rsid w:val="0088440A"/>
    <w:rsid w:val="008870BD"/>
    <w:rsid w:val="0089530C"/>
    <w:rsid w:val="008A3C96"/>
    <w:rsid w:val="008A41BF"/>
    <w:rsid w:val="008A4F78"/>
    <w:rsid w:val="008A5DCA"/>
    <w:rsid w:val="008B0ADF"/>
    <w:rsid w:val="008B20FE"/>
    <w:rsid w:val="008B6511"/>
    <w:rsid w:val="008B78A9"/>
    <w:rsid w:val="008C140A"/>
    <w:rsid w:val="008C2FD7"/>
    <w:rsid w:val="008D0167"/>
    <w:rsid w:val="008D1AF9"/>
    <w:rsid w:val="008D7A36"/>
    <w:rsid w:val="008E4C9A"/>
    <w:rsid w:val="008F1BE2"/>
    <w:rsid w:val="008F1FB7"/>
    <w:rsid w:val="008F55BF"/>
    <w:rsid w:val="008F6C61"/>
    <w:rsid w:val="00941D54"/>
    <w:rsid w:val="0094522A"/>
    <w:rsid w:val="009600F9"/>
    <w:rsid w:val="0096081A"/>
    <w:rsid w:val="00964961"/>
    <w:rsid w:val="00965A81"/>
    <w:rsid w:val="00971EAB"/>
    <w:rsid w:val="0097298F"/>
    <w:rsid w:val="009800E7"/>
    <w:rsid w:val="00981157"/>
    <w:rsid w:val="00981BDB"/>
    <w:rsid w:val="00981F60"/>
    <w:rsid w:val="009871D8"/>
    <w:rsid w:val="0099367D"/>
    <w:rsid w:val="009A5E26"/>
    <w:rsid w:val="009B0900"/>
    <w:rsid w:val="009B1730"/>
    <w:rsid w:val="009B5B1F"/>
    <w:rsid w:val="009C52FB"/>
    <w:rsid w:val="009C56F7"/>
    <w:rsid w:val="009D0A48"/>
    <w:rsid w:val="009D4270"/>
    <w:rsid w:val="009D58D0"/>
    <w:rsid w:val="009D7299"/>
    <w:rsid w:val="009E1236"/>
    <w:rsid w:val="009E3F72"/>
    <w:rsid w:val="009E5B4E"/>
    <w:rsid w:val="009E7BED"/>
    <w:rsid w:val="009F3D13"/>
    <w:rsid w:val="009F4A75"/>
    <w:rsid w:val="00A015AD"/>
    <w:rsid w:val="00A015F8"/>
    <w:rsid w:val="00A026FD"/>
    <w:rsid w:val="00A06485"/>
    <w:rsid w:val="00A105F4"/>
    <w:rsid w:val="00A15EC0"/>
    <w:rsid w:val="00A1609B"/>
    <w:rsid w:val="00A17770"/>
    <w:rsid w:val="00A259CA"/>
    <w:rsid w:val="00A267D5"/>
    <w:rsid w:val="00A35736"/>
    <w:rsid w:val="00A51B12"/>
    <w:rsid w:val="00A549A3"/>
    <w:rsid w:val="00A54AA4"/>
    <w:rsid w:val="00A63149"/>
    <w:rsid w:val="00A707E6"/>
    <w:rsid w:val="00A72620"/>
    <w:rsid w:val="00A80CF0"/>
    <w:rsid w:val="00A81F09"/>
    <w:rsid w:val="00A84835"/>
    <w:rsid w:val="00A95E5C"/>
    <w:rsid w:val="00A96EFA"/>
    <w:rsid w:val="00A97661"/>
    <w:rsid w:val="00AA5F1C"/>
    <w:rsid w:val="00AB0E77"/>
    <w:rsid w:val="00AB31BA"/>
    <w:rsid w:val="00AC7809"/>
    <w:rsid w:val="00AE01A8"/>
    <w:rsid w:val="00AE6767"/>
    <w:rsid w:val="00AF2189"/>
    <w:rsid w:val="00AF3791"/>
    <w:rsid w:val="00AF486C"/>
    <w:rsid w:val="00B0435E"/>
    <w:rsid w:val="00B0740F"/>
    <w:rsid w:val="00B135A2"/>
    <w:rsid w:val="00B2616E"/>
    <w:rsid w:val="00B36FAB"/>
    <w:rsid w:val="00B40C5B"/>
    <w:rsid w:val="00B53957"/>
    <w:rsid w:val="00B53EF5"/>
    <w:rsid w:val="00B60275"/>
    <w:rsid w:val="00B61D77"/>
    <w:rsid w:val="00B62D91"/>
    <w:rsid w:val="00B6538B"/>
    <w:rsid w:val="00B6618E"/>
    <w:rsid w:val="00B67C55"/>
    <w:rsid w:val="00B70EF7"/>
    <w:rsid w:val="00B87536"/>
    <w:rsid w:val="00B94832"/>
    <w:rsid w:val="00B94AA8"/>
    <w:rsid w:val="00BC1557"/>
    <w:rsid w:val="00BC4645"/>
    <w:rsid w:val="00BD5DA8"/>
    <w:rsid w:val="00BD7605"/>
    <w:rsid w:val="00BD7E5A"/>
    <w:rsid w:val="00BE24E6"/>
    <w:rsid w:val="00BE53E3"/>
    <w:rsid w:val="00BE5667"/>
    <w:rsid w:val="00BF1BAC"/>
    <w:rsid w:val="00BF1D50"/>
    <w:rsid w:val="00BF2B2F"/>
    <w:rsid w:val="00BF3E4E"/>
    <w:rsid w:val="00BF4C6A"/>
    <w:rsid w:val="00BF648B"/>
    <w:rsid w:val="00C063AE"/>
    <w:rsid w:val="00C33F84"/>
    <w:rsid w:val="00C40C4F"/>
    <w:rsid w:val="00C41006"/>
    <w:rsid w:val="00C42F7F"/>
    <w:rsid w:val="00C450BF"/>
    <w:rsid w:val="00C52C88"/>
    <w:rsid w:val="00C56107"/>
    <w:rsid w:val="00C561E5"/>
    <w:rsid w:val="00C56CBC"/>
    <w:rsid w:val="00C62CCE"/>
    <w:rsid w:val="00C73A5F"/>
    <w:rsid w:val="00C7722B"/>
    <w:rsid w:val="00C83D6C"/>
    <w:rsid w:val="00C85721"/>
    <w:rsid w:val="00C86493"/>
    <w:rsid w:val="00C87484"/>
    <w:rsid w:val="00C87A59"/>
    <w:rsid w:val="00C87FC3"/>
    <w:rsid w:val="00C91336"/>
    <w:rsid w:val="00CA0374"/>
    <w:rsid w:val="00CA732B"/>
    <w:rsid w:val="00CA7857"/>
    <w:rsid w:val="00CC091B"/>
    <w:rsid w:val="00CC7D96"/>
    <w:rsid w:val="00CD025D"/>
    <w:rsid w:val="00CE012A"/>
    <w:rsid w:val="00CE2A7F"/>
    <w:rsid w:val="00CE3860"/>
    <w:rsid w:val="00CF74F7"/>
    <w:rsid w:val="00D03762"/>
    <w:rsid w:val="00D052D8"/>
    <w:rsid w:val="00D06C5C"/>
    <w:rsid w:val="00D14724"/>
    <w:rsid w:val="00D161B9"/>
    <w:rsid w:val="00D170F2"/>
    <w:rsid w:val="00D177BC"/>
    <w:rsid w:val="00D200F8"/>
    <w:rsid w:val="00D2527C"/>
    <w:rsid w:val="00D307B2"/>
    <w:rsid w:val="00D42916"/>
    <w:rsid w:val="00D524F5"/>
    <w:rsid w:val="00D55A82"/>
    <w:rsid w:val="00D615CE"/>
    <w:rsid w:val="00D61A92"/>
    <w:rsid w:val="00D6252A"/>
    <w:rsid w:val="00D7197F"/>
    <w:rsid w:val="00D73E2C"/>
    <w:rsid w:val="00D83EB1"/>
    <w:rsid w:val="00D962EC"/>
    <w:rsid w:val="00D96430"/>
    <w:rsid w:val="00DA0F36"/>
    <w:rsid w:val="00DA5715"/>
    <w:rsid w:val="00DA69DA"/>
    <w:rsid w:val="00DB5AC8"/>
    <w:rsid w:val="00DC342F"/>
    <w:rsid w:val="00DD435B"/>
    <w:rsid w:val="00DF69FD"/>
    <w:rsid w:val="00E01993"/>
    <w:rsid w:val="00E02EAA"/>
    <w:rsid w:val="00E03228"/>
    <w:rsid w:val="00E10C69"/>
    <w:rsid w:val="00E11F0F"/>
    <w:rsid w:val="00E1495D"/>
    <w:rsid w:val="00E14E56"/>
    <w:rsid w:val="00E26BA9"/>
    <w:rsid w:val="00E3101A"/>
    <w:rsid w:val="00E3766F"/>
    <w:rsid w:val="00E440F1"/>
    <w:rsid w:val="00E5132B"/>
    <w:rsid w:val="00E56143"/>
    <w:rsid w:val="00E62295"/>
    <w:rsid w:val="00E64C30"/>
    <w:rsid w:val="00E6627C"/>
    <w:rsid w:val="00E668FD"/>
    <w:rsid w:val="00E669D9"/>
    <w:rsid w:val="00E72674"/>
    <w:rsid w:val="00E74A4D"/>
    <w:rsid w:val="00E819B7"/>
    <w:rsid w:val="00E81E6F"/>
    <w:rsid w:val="00E84F60"/>
    <w:rsid w:val="00E86BDB"/>
    <w:rsid w:val="00E878E7"/>
    <w:rsid w:val="00E923BE"/>
    <w:rsid w:val="00E96BE7"/>
    <w:rsid w:val="00E97E3E"/>
    <w:rsid w:val="00EA4AC4"/>
    <w:rsid w:val="00EB2F18"/>
    <w:rsid w:val="00EB547B"/>
    <w:rsid w:val="00EC0B5C"/>
    <w:rsid w:val="00EC1B04"/>
    <w:rsid w:val="00EC2EF4"/>
    <w:rsid w:val="00ED199A"/>
    <w:rsid w:val="00ED34D2"/>
    <w:rsid w:val="00EE4D7A"/>
    <w:rsid w:val="00EF148B"/>
    <w:rsid w:val="00EF60E5"/>
    <w:rsid w:val="00F06301"/>
    <w:rsid w:val="00F07055"/>
    <w:rsid w:val="00F13184"/>
    <w:rsid w:val="00F15BE5"/>
    <w:rsid w:val="00F16828"/>
    <w:rsid w:val="00F16B24"/>
    <w:rsid w:val="00F22274"/>
    <w:rsid w:val="00F250AF"/>
    <w:rsid w:val="00F273C5"/>
    <w:rsid w:val="00F3074A"/>
    <w:rsid w:val="00F32D1F"/>
    <w:rsid w:val="00F3432D"/>
    <w:rsid w:val="00F35010"/>
    <w:rsid w:val="00F42539"/>
    <w:rsid w:val="00F42AC7"/>
    <w:rsid w:val="00F5107F"/>
    <w:rsid w:val="00F60C54"/>
    <w:rsid w:val="00F65B90"/>
    <w:rsid w:val="00F707BE"/>
    <w:rsid w:val="00F7200E"/>
    <w:rsid w:val="00F72F7F"/>
    <w:rsid w:val="00F755ED"/>
    <w:rsid w:val="00F92E3F"/>
    <w:rsid w:val="00F952F8"/>
    <w:rsid w:val="00F961EA"/>
    <w:rsid w:val="00F96892"/>
    <w:rsid w:val="00FA2BBA"/>
    <w:rsid w:val="00FA5BD9"/>
    <w:rsid w:val="00FA61FA"/>
    <w:rsid w:val="00FB210B"/>
    <w:rsid w:val="00FC3785"/>
    <w:rsid w:val="00FC41C1"/>
    <w:rsid w:val="00FC5E03"/>
    <w:rsid w:val="00FC625D"/>
    <w:rsid w:val="00FC733F"/>
    <w:rsid w:val="00FD2DDA"/>
    <w:rsid w:val="00FD6607"/>
    <w:rsid w:val="00FD747A"/>
    <w:rsid w:val="00FE0BF4"/>
    <w:rsid w:val="00FE1C93"/>
    <w:rsid w:val="00FE7C8A"/>
    <w:rsid w:val="00FF5FCD"/>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CE667C18-AB80-4C08-9ADE-C807FA0A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50F4-1120-4205-9307-5D28B723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563</cp:revision>
  <cp:lastPrinted>2020-11-13T02:47:00Z</cp:lastPrinted>
  <dcterms:created xsi:type="dcterms:W3CDTF">2020-09-17T04:27:00Z</dcterms:created>
  <dcterms:modified xsi:type="dcterms:W3CDTF">2023-09-07T02:29:00Z</dcterms:modified>
</cp:coreProperties>
</file>